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62" w:rsidRPr="00404F62" w:rsidRDefault="004E4709" w:rsidP="00CC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2021</w:t>
      </w:r>
      <w:r w:rsidR="00404F62" w:rsidRPr="00404F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году в </w:t>
      </w:r>
      <w:r w:rsidR="00404F62">
        <w:rPr>
          <w:rFonts w:ascii="Times New Roman" w:eastAsia="Calibri" w:hAnsi="Times New Roman" w:cs="Times New Roman"/>
          <w:sz w:val="28"/>
          <w:szCs w:val="28"/>
        </w:rPr>
        <w:t xml:space="preserve">Муниципальном бюджетном учреждении «Комплексный центр социального обслуживания населения </w:t>
      </w:r>
      <w:proofErr w:type="spellStart"/>
      <w:r w:rsidR="00404F62" w:rsidRPr="00404F62">
        <w:rPr>
          <w:rFonts w:ascii="Times New Roman" w:eastAsia="Calibri" w:hAnsi="Times New Roman" w:cs="Times New Roman"/>
          <w:sz w:val="28"/>
          <w:szCs w:val="28"/>
        </w:rPr>
        <w:t>Бековского</w:t>
      </w:r>
      <w:proofErr w:type="spellEnd"/>
      <w:r w:rsidR="00404F62" w:rsidRPr="00404F62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404F6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проводилась плановая  проверка</w:t>
      </w:r>
      <w:r w:rsidR="00404F62" w:rsidRPr="0040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правовым отделом</w:t>
      </w:r>
      <w:r w:rsidR="0040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F62" w:rsidRPr="00404F62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404F62" w:rsidRPr="00404F62">
        <w:rPr>
          <w:rFonts w:ascii="Times New Roman" w:eastAsia="Calibri" w:hAnsi="Times New Roman" w:cs="Times New Roman"/>
          <w:sz w:val="28"/>
          <w:szCs w:val="28"/>
        </w:rPr>
        <w:t>Бековского</w:t>
      </w:r>
      <w:proofErr w:type="spellEnd"/>
      <w:r w:rsidR="00404F62" w:rsidRPr="00404F62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 </w:t>
      </w:r>
      <w:r w:rsidR="00CC3353">
        <w:rPr>
          <w:rFonts w:ascii="Times New Roman" w:eastAsia="Calibri" w:hAnsi="Times New Roman" w:cs="Times New Roman"/>
          <w:sz w:val="28"/>
          <w:szCs w:val="28"/>
        </w:rPr>
        <w:t xml:space="preserve"> по соблюдению </w:t>
      </w:r>
      <w:r>
        <w:rPr>
          <w:rFonts w:ascii="Times New Roman" w:eastAsia="Calibri" w:hAnsi="Times New Roman" w:cs="Times New Roman"/>
          <w:sz w:val="28"/>
          <w:szCs w:val="28"/>
        </w:rPr>
        <w:t>трудового законодательства и иных нормативно правовых актов, содержащих нормы трудового права.</w:t>
      </w:r>
    </w:p>
    <w:p w:rsidR="00404F62" w:rsidRPr="00404F62" w:rsidRDefault="004E4709" w:rsidP="00404F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выявленные в ходе проверки</w:t>
      </w:r>
      <w:r w:rsidR="00404F62" w:rsidRPr="0040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нарушения устранены, предписаний</w:t>
      </w:r>
      <w:bookmarkStart w:id="0" w:name="_GoBack"/>
      <w:bookmarkEnd w:id="0"/>
      <w:r w:rsidR="00404F62" w:rsidRPr="00404F62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итогам проверки</w:t>
      </w:r>
      <w:r w:rsidR="00BA67C1">
        <w:rPr>
          <w:rFonts w:ascii="Times New Roman" w:eastAsia="Calibri" w:hAnsi="Times New Roman" w:cs="Times New Roman"/>
          <w:sz w:val="28"/>
          <w:szCs w:val="28"/>
        </w:rPr>
        <w:t xml:space="preserve"> не выдавались.</w:t>
      </w:r>
    </w:p>
    <w:p w:rsidR="00257A5B" w:rsidRDefault="00257A5B"/>
    <w:sectPr w:rsidR="0025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A0"/>
    <w:rsid w:val="00257A5B"/>
    <w:rsid w:val="00404F62"/>
    <w:rsid w:val="004E3343"/>
    <w:rsid w:val="004E4709"/>
    <w:rsid w:val="009B0498"/>
    <w:rsid w:val="009D65A0"/>
    <w:rsid w:val="00BA67C1"/>
    <w:rsid w:val="00CC3353"/>
    <w:rsid w:val="00E5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2020-07-02T12:23:00Z</dcterms:created>
  <dcterms:modified xsi:type="dcterms:W3CDTF">2022-02-08T08:16:00Z</dcterms:modified>
</cp:coreProperties>
</file>